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505" w:rsidRDefault="00016505" w:rsidP="005839B6">
      <w:pPr>
        <w:jc w:val="right"/>
        <w:rPr>
          <w:rFonts w:ascii="Bodoni MT Condensed" w:hAnsi="Bodoni MT Condensed"/>
          <w:b/>
          <w:i/>
          <w:sz w:val="20"/>
        </w:rPr>
      </w:pPr>
      <w:bookmarkStart w:id="0" w:name="_GoBack"/>
      <w:bookmarkEnd w:id="0"/>
      <w:r w:rsidRPr="00D7335E">
        <w:rPr>
          <w:rFonts w:ascii="Bodoni MT Condensed" w:hAnsi="Bodoni MT Condensed"/>
          <w:i/>
          <w:sz w:val="18"/>
          <w:szCs w:val="18"/>
        </w:rPr>
        <w:t xml:space="preserve">   </w:t>
      </w:r>
      <w:r>
        <w:t xml:space="preserve">                                                                                                       </w:t>
      </w:r>
      <w:r w:rsidR="0077022A" w:rsidRPr="00B00D21">
        <w:rPr>
          <w:rFonts w:ascii="Bodoni MT Condensed" w:hAnsi="Bodoni MT Condensed"/>
          <w:b/>
          <w:i/>
          <w:noProof/>
          <w:sz w:val="20"/>
          <w:lang w:val="en-GB" w:eastAsia="en-GB"/>
        </w:rPr>
        <w:drawing>
          <wp:inline distT="0" distB="0" distL="0" distR="0">
            <wp:extent cx="688340" cy="470535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i/>
          <w:sz w:val="16"/>
          <w:szCs w:val="16"/>
        </w:rPr>
      </w:pPr>
      <w:r w:rsidRPr="005839B6">
        <w:rPr>
          <w:rFonts w:ascii="Arial" w:hAnsi="Arial" w:cs="Arial"/>
          <w:b/>
          <w:i/>
          <w:sz w:val="16"/>
          <w:szCs w:val="16"/>
        </w:rPr>
        <w:t xml:space="preserve">Bridging Creative Therapies Consultancy     </w:t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Director: Dr Lynne Souter-Anderson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Cootes Lane, Fen Drayton, 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Cambridgeshire. CB24 4SL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016505" w:rsidRPr="005839B6" w:rsidRDefault="004D6EE7" w:rsidP="00016505">
      <w:pPr>
        <w:jc w:val="right"/>
        <w:rPr>
          <w:rFonts w:ascii="Arial" w:hAnsi="Arial" w:cs="Arial"/>
          <w:i/>
          <w:sz w:val="16"/>
          <w:szCs w:val="16"/>
        </w:rPr>
      </w:pPr>
      <w:hyperlink r:id="rId7" w:history="1">
        <w:r w:rsidR="00016505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016505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016505" w:rsidRPr="007F0208" w:rsidRDefault="00016505" w:rsidP="00016505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016505" w:rsidRPr="005839B6" w:rsidRDefault="0077022A" w:rsidP="00016505">
      <w:pPr>
        <w:jc w:val="right"/>
        <w:rPr>
          <w:rFonts w:ascii="Arial" w:hAnsi="Arial" w:cs="Arial"/>
          <w:sz w:val="16"/>
          <w:szCs w:val="16"/>
        </w:rPr>
      </w:pPr>
      <w:r w:rsidRPr="005839B6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742315" cy="18986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505" w:rsidRPr="005839B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016505" w:rsidRPr="005839B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016505" w:rsidRDefault="006938C7" w:rsidP="000165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Couples</w:t>
      </w:r>
      <w:r w:rsidR="006223C2">
        <w:rPr>
          <w:rFonts w:ascii="Arial" w:hAnsi="Arial" w:cs="Arial"/>
          <w:b/>
          <w:szCs w:val="24"/>
        </w:rPr>
        <w:t xml:space="preserve"> Work in Therapy: A Creative Approach</w:t>
      </w:r>
      <w:r w:rsidR="00016505" w:rsidRPr="005839B6">
        <w:rPr>
          <w:rFonts w:ascii="Arial" w:hAnsi="Arial" w:cs="Arial"/>
          <w:b/>
          <w:szCs w:val="24"/>
        </w:rPr>
        <w:t xml:space="preserve"> - Booking Form</w:t>
      </w:r>
      <w:r w:rsidR="00C51E85">
        <w:rPr>
          <w:rFonts w:ascii="Arial" w:hAnsi="Arial" w:cs="Arial"/>
          <w:b/>
          <w:szCs w:val="24"/>
        </w:rPr>
        <w:t xml:space="preserve"> 2019</w:t>
      </w:r>
    </w:p>
    <w:p w:rsidR="004657ED" w:rsidRDefault="004657ED" w:rsidP="00016505">
      <w:pPr>
        <w:rPr>
          <w:rFonts w:ascii="Arial" w:hAnsi="Arial" w:cs="Arial"/>
          <w:b/>
          <w:szCs w:val="24"/>
        </w:rPr>
      </w:pPr>
    </w:p>
    <w:p w:rsidR="007415C6" w:rsidRPr="00AE0091" w:rsidRDefault="007415C6" w:rsidP="00016505">
      <w:pPr>
        <w:rPr>
          <w:rFonts w:ascii="Arial" w:hAnsi="Arial" w:cs="Arial"/>
          <w:b/>
          <w:color w:val="7030A0"/>
          <w:szCs w:val="24"/>
        </w:rPr>
      </w:pPr>
      <w:r w:rsidRPr="00AE0091">
        <w:rPr>
          <w:rFonts w:ascii="Arial" w:hAnsi="Arial" w:cs="Arial"/>
          <w:b/>
          <w:color w:val="7030A0"/>
          <w:szCs w:val="24"/>
        </w:rPr>
        <w:t>Venue: Yelling Village, Cambridgeshire</w:t>
      </w:r>
      <w:r w:rsidR="00AE0091" w:rsidRPr="00AE0091">
        <w:rPr>
          <w:rFonts w:ascii="Arial" w:hAnsi="Arial" w:cs="Arial"/>
          <w:b/>
          <w:color w:val="7030A0"/>
          <w:szCs w:val="24"/>
        </w:rPr>
        <w:t>.  Workshop times</w:t>
      </w:r>
      <w:r w:rsidR="00AE0091">
        <w:rPr>
          <w:rFonts w:ascii="Arial" w:hAnsi="Arial" w:cs="Arial"/>
          <w:b/>
          <w:color w:val="7030A0"/>
          <w:szCs w:val="24"/>
        </w:rPr>
        <w:t>, Friday</w:t>
      </w:r>
      <w:r w:rsidR="00AE0091" w:rsidRPr="00AE0091">
        <w:rPr>
          <w:rFonts w:ascii="Arial" w:hAnsi="Arial" w:cs="Arial"/>
          <w:b/>
          <w:color w:val="7030A0"/>
          <w:szCs w:val="24"/>
        </w:rPr>
        <w:t xml:space="preserve"> 9.30 am – 4.30 pm.</w:t>
      </w:r>
    </w:p>
    <w:p w:rsidR="00016505" w:rsidRPr="005839B6" w:rsidRDefault="00016505" w:rsidP="00016505">
      <w:pPr>
        <w:rPr>
          <w:rFonts w:ascii="Arial" w:hAnsi="Arial" w:cs="Arial"/>
          <w:b/>
          <w:sz w:val="16"/>
          <w:szCs w:val="16"/>
        </w:rPr>
      </w:pPr>
    </w:p>
    <w:p w:rsidR="007415C6" w:rsidRDefault="007415C6" w:rsidP="00016505">
      <w:pPr>
        <w:rPr>
          <w:rFonts w:ascii="Cambria" w:hAnsi="Cambria"/>
          <w:b/>
          <w:sz w:val="22"/>
          <w:szCs w:val="22"/>
        </w:rPr>
      </w:pPr>
    </w:p>
    <w:p w:rsidR="007415C6" w:rsidRDefault="007415C6" w:rsidP="00016505">
      <w:pPr>
        <w:rPr>
          <w:rFonts w:ascii="Cambria" w:hAnsi="Cambria"/>
          <w:color w:val="FF0000"/>
          <w:sz w:val="22"/>
          <w:szCs w:val="22"/>
        </w:rPr>
      </w:pPr>
      <w:r w:rsidRPr="009A7BFD">
        <w:rPr>
          <w:rFonts w:ascii="Cambria" w:hAnsi="Cambria"/>
          <w:color w:val="FF0000"/>
          <w:sz w:val="22"/>
          <w:szCs w:val="22"/>
        </w:rPr>
        <w:t xml:space="preserve">Training series fee </w:t>
      </w:r>
      <w:r w:rsidR="00AE0091">
        <w:rPr>
          <w:rFonts w:ascii="Cambria" w:hAnsi="Cambria"/>
          <w:color w:val="FF0000"/>
          <w:sz w:val="22"/>
          <w:szCs w:val="22"/>
        </w:rPr>
        <w:t>£297 – £39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deposit payab</w:t>
      </w:r>
      <w:r w:rsidR="0077022A">
        <w:rPr>
          <w:rFonts w:ascii="Cambria" w:hAnsi="Cambria"/>
          <w:color w:val="FF0000"/>
          <w:sz w:val="22"/>
          <w:szCs w:val="22"/>
        </w:rPr>
        <w:t>le when booking each workshop. 4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weeks before each respective wo</w:t>
      </w:r>
      <w:r w:rsidR="00AE0091">
        <w:rPr>
          <w:rFonts w:ascii="Cambria" w:hAnsi="Cambria"/>
          <w:color w:val="FF0000"/>
          <w:sz w:val="22"/>
          <w:szCs w:val="22"/>
        </w:rPr>
        <w:t>rkshop an invoice is sent to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participant</w:t>
      </w:r>
      <w:r w:rsidR="00AE0091">
        <w:rPr>
          <w:rFonts w:ascii="Cambria" w:hAnsi="Cambria"/>
          <w:color w:val="FF0000"/>
          <w:sz w:val="22"/>
          <w:szCs w:val="22"/>
        </w:rPr>
        <w:t>s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for the remaining fee payable ie £60</w:t>
      </w:r>
      <w:r w:rsidR="0077022A">
        <w:rPr>
          <w:rFonts w:ascii="Cambria" w:hAnsi="Cambria"/>
          <w:color w:val="FF0000"/>
          <w:sz w:val="22"/>
          <w:szCs w:val="22"/>
        </w:rPr>
        <w:t>.</w:t>
      </w:r>
    </w:p>
    <w:p w:rsidR="00AE0091" w:rsidRDefault="00AE0091" w:rsidP="00016505">
      <w:pPr>
        <w:rPr>
          <w:rFonts w:ascii="Cambria" w:hAnsi="Cambria"/>
          <w:color w:val="FF0000"/>
          <w:sz w:val="22"/>
          <w:szCs w:val="22"/>
        </w:rPr>
      </w:pPr>
    </w:p>
    <w:p w:rsidR="00AE0091" w:rsidRDefault="00AE0091" w:rsidP="00016505">
      <w:pPr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Refreshments &amp; lunches included.</w:t>
      </w:r>
    </w:p>
    <w:p w:rsidR="009A7BFD" w:rsidRPr="00A6757D" w:rsidRDefault="009A7BFD" w:rsidP="00016505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418"/>
        <w:gridCol w:w="1418"/>
        <w:gridCol w:w="1711"/>
      </w:tblGrid>
      <w:tr w:rsidR="005839B6" w:rsidRPr="007F0208" w:rsidTr="006223C2">
        <w:tc>
          <w:tcPr>
            <w:tcW w:w="2523" w:type="dxa"/>
            <w:shd w:val="clear" w:color="auto" w:fill="auto"/>
          </w:tcPr>
          <w:p w:rsidR="005839B6" w:rsidRPr="007F0208" w:rsidRDefault="00A029F4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4418" w:type="dxa"/>
            <w:shd w:val="clear" w:color="auto" w:fill="auto"/>
          </w:tcPr>
          <w:p w:rsidR="005839B6" w:rsidRPr="007F0208" w:rsidRDefault="005839B6" w:rsidP="005839B6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Workshop Title</w:t>
            </w:r>
          </w:p>
        </w:tc>
        <w:tc>
          <w:tcPr>
            <w:tcW w:w="1418" w:type="dxa"/>
            <w:shd w:val="clear" w:color="auto" w:fill="auto"/>
          </w:tcPr>
          <w:p w:rsidR="005839B6" w:rsidRPr="007F0208" w:rsidRDefault="005839B6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Tick to book</w:t>
            </w:r>
          </w:p>
        </w:tc>
        <w:tc>
          <w:tcPr>
            <w:tcW w:w="1711" w:type="dxa"/>
            <w:shd w:val="clear" w:color="auto" w:fill="auto"/>
          </w:tcPr>
          <w:p w:rsidR="00A029F4" w:rsidRPr="007F0208" w:rsidRDefault="005839B6" w:rsidP="00016505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Amount paid</w:t>
            </w:r>
            <w:r w:rsidR="00A029F4"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5839B6" w:rsidRPr="005652FC" w:rsidTr="006223C2">
        <w:tc>
          <w:tcPr>
            <w:tcW w:w="2523" w:type="dxa"/>
            <w:shd w:val="clear" w:color="auto" w:fill="auto"/>
          </w:tcPr>
          <w:p w:rsidR="005839B6" w:rsidRPr="005652FC" w:rsidRDefault="006223C2" w:rsidP="00016505">
            <w:pPr>
              <w:rPr>
                <w:rFonts w:ascii="Calibri" w:hAnsi="Calibri"/>
                <w:color w:val="002060"/>
                <w:sz w:val="20"/>
              </w:rPr>
            </w:pPr>
            <w:r>
              <w:rPr>
                <w:rFonts w:ascii="Calibri" w:hAnsi="Calibri"/>
                <w:color w:val="002060"/>
                <w:sz w:val="20"/>
              </w:rPr>
              <w:t>Friday 15</w:t>
            </w:r>
            <w:r w:rsidRPr="006223C2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color w:val="002060"/>
                <w:sz w:val="20"/>
              </w:rPr>
              <w:t xml:space="preserve"> March</w:t>
            </w:r>
            <w:r w:rsidR="00C51E85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418" w:type="dxa"/>
            <w:shd w:val="clear" w:color="auto" w:fill="auto"/>
          </w:tcPr>
          <w:p w:rsidR="005839B6" w:rsidRPr="005652FC" w:rsidRDefault="006223C2" w:rsidP="00016505">
            <w:pPr>
              <w:rPr>
                <w:rFonts w:ascii="Calibri" w:hAnsi="Calibri" w:cs="Arial"/>
                <w:color w:val="002060"/>
                <w:sz w:val="20"/>
              </w:rPr>
            </w:pPr>
            <w:r>
              <w:rPr>
                <w:rFonts w:ascii="Calibri" w:hAnsi="Calibri" w:cs="Arial"/>
                <w:color w:val="002060"/>
                <w:sz w:val="20"/>
              </w:rPr>
              <w:t>Creative Kite Approach: holding &amp; containing work skills &amp; techniques</w:t>
            </w:r>
          </w:p>
        </w:tc>
        <w:tc>
          <w:tcPr>
            <w:tcW w:w="1418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6223C2">
        <w:tc>
          <w:tcPr>
            <w:tcW w:w="2523" w:type="dxa"/>
            <w:shd w:val="clear" w:color="auto" w:fill="auto"/>
          </w:tcPr>
          <w:p w:rsidR="005839B6" w:rsidRPr="005652FC" w:rsidRDefault="00090519" w:rsidP="00016505">
            <w:pPr>
              <w:rPr>
                <w:rFonts w:ascii="Calibri" w:hAnsi="Calibri"/>
                <w:color w:val="002060"/>
                <w:sz w:val="20"/>
              </w:rPr>
            </w:pPr>
            <w:r>
              <w:rPr>
                <w:rFonts w:ascii="Calibri" w:hAnsi="Calibri"/>
                <w:color w:val="002060"/>
                <w:sz w:val="20"/>
              </w:rPr>
              <w:t>Friday</w:t>
            </w:r>
            <w:r w:rsidR="005839B6"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6223C2">
              <w:rPr>
                <w:rFonts w:ascii="Calibri" w:hAnsi="Calibri"/>
                <w:color w:val="002060"/>
                <w:sz w:val="20"/>
              </w:rPr>
              <w:t>7</w:t>
            </w:r>
            <w:r w:rsidR="006223C2" w:rsidRPr="006223C2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6223C2">
              <w:rPr>
                <w:rFonts w:ascii="Calibri" w:hAnsi="Calibri"/>
                <w:color w:val="002060"/>
                <w:sz w:val="20"/>
              </w:rPr>
              <w:t xml:space="preserve"> June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418" w:type="dxa"/>
            <w:shd w:val="clear" w:color="auto" w:fill="auto"/>
          </w:tcPr>
          <w:p w:rsidR="005839B6" w:rsidRPr="005652FC" w:rsidRDefault="00AE0091" w:rsidP="00016505">
            <w:pPr>
              <w:rPr>
                <w:rFonts w:ascii="Calibri" w:hAnsi="Calibri" w:cs="Arial"/>
                <w:color w:val="002060"/>
                <w:sz w:val="20"/>
              </w:rPr>
            </w:pPr>
            <w:r>
              <w:rPr>
                <w:rFonts w:ascii="Calibri" w:hAnsi="Calibri" w:cs="Arial"/>
                <w:color w:val="002060"/>
                <w:sz w:val="20"/>
              </w:rPr>
              <w:t>Developing &amp; enhancing creative skills &amp; embodied processes</w:t>
            </w:r>
          </w:p>
        </w:tc>
        <w:tc>
          <w:tcPr>
            <w:tcW w:w="1418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6223C2">
        <w:tc>
          <w:tcPr>
            <w:tcW w:w="2523" w:type="dxa"/>
            <w:shd w:val="clear" w:color="auto" w:fill="auto"/>
          </w:tcPr>
          <w:p w:rsidR="005839B6" w:rsidRPr="005652FC" w:rsidRDefault="00090519" w:rsidP="00016505">
            <w:pPr>
              <w:rPr>
                <w:rFonts w:ascii="Calibri" w:hAnsi="Calibri"/>
                <w:color w:val="002060"/>
                <w:sz w:val="20"/>
              </w:rPr>
            </w:pPr>
            <w:r>
              <w:rPr>
                <w:rFonts w:ascii="Calibri" w:hAnsi="Calibri"/>
                <w:color w:val="002060"/>
                <w:sz w:val="20"/>
              </w:rPr>
              <w:t>Friday</w:t>
            </w:r>
            <w:r w:rsidR="005839B6"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6223C2">
              <w:rPr>
                <w:rFonts w:ascii="Calibri" w:hAnsi="Calibri"/>
                <w:color w:val="002060"/>
                <w:sz w:val="20"/>
              </w:rPr>
              <w:t>6</w:t>
            </w:r>
            <w:r w:rsidR="006223C2" w:rsidRPr="006223C2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6223C2">
              <w:rPr>
                <w:rFonts w:ascii="Calibri" w:hAnsi="Calibri"/>
                <w:color w:val="002060"/>
                <w:sz w:val="20"/>
              </w:rPr>
              <w:t xml:space="preserve"> Septem</w:t>
            </w:r>
            <w:r w:rsidR="0077022A">
              <w:rPr>
                <w:rFonts w:ascii="Calibri" w:hAnsi="Calibri"/>
                <w:color w:val="002060"/>
                <w:sz w:val="20"/>
              </w:rPr>
              <w:t>ber 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418" w:type="dxa"/>
            <w:shd w:val="clear" w:color="auto" w:fill="auto"/>
          </w:tcPr>
          <w:p w:rsidR="005839B6" w:rsidRPr="005652FC" w:rsidRDefault="00AE0091" w:rsidP="00016505">
            <w:pPr>
              <w:rPr>
                <w:rFonts w:ascii="Calibri" w:hAnsi="Calibri" w:cs="Arial"/>
                <w:color w:val="002060"/>
                <w:sz w:val="20"/>
              </w:rPr>
            </w:pPr>
            <w:r>
              <w:rPr>
                <w:rFonts w:ascii="Calibri" w:hAnsi="Calibri" w:cs="Arial"/>
                <w:color w:val="002060"/>
                <w:sz w:val="20"/>
              </w:rPr>
              <w:t>Working with increased relational closeness in  case work</w:t>
            </w:r>
          </w:p>
        </w:tc>
        <w:tc>
          <w:tcPr>
            <w:tcW w:w="1418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</w:tbl>
    <w:p w:rsidR="00016505" w:rsidRPr="005652FC" w:rsidRDefault="00016505" w:rsidP="00016505">
      <w:pPr>
        <w:rPr>
          <w:rFonts w:ascii="Cambria" w:hAnsi="Cambria"/>
          <w:color w:val="002060"/>
          <w:sz w:val="20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Name_____________________________________</w:t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  <w:t>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Telephone Numbers______________________________________________________________________________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Address____________________________________________________________________________________________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pBdr>
          <w:bottom w:val="single" w:sz="12" w:space="1" w:color="auto"/>
        </w:pBd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Relevant Qualifications/Profession______________________________________________________________________</w:t>
      </w:r>
      <w:r w:rsidR="00125127">
        <w:rPr>
          <w:rFonts w:ascii="Cambria" w:hAnsi="Cambria"/>
          <w:szCs w:val="22"/>
        </w:rPr>
        <w:t>___</w:t>
      </w:r>
    </w:p>
    <w:p w:rsidR="00016505" w:rsidRDefault="00016505" w:rsidP="00016505">
      <w:pPr>
        <w:rPr>
          <w:rFonts w:ascii="Cambria" w:hAnsi="Cambria"/>
          <w:szCs w:val="22"/>
        </w:rPr>
      </w:pPr>
    </w:p>
    <w:p w:rsidR="00125127" w:rsidRPr="005337CD" w:rsidRDefault="00125127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_________________________________________________________________________________________________________________</w:t>
      </w: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  <w:r w:rsidRPr="005337CD">
        <w:rPr>
          <w:rFonts w:ascii="Cambria" w:hAnsi="Cambria"/>
          <w:szCs w:val="22"/>
        </w:rPr>
        <w:t>Email address______________________________________________________________________________________</w:t>
      </w:r>
      <w:r>
        <w:rPr>
          <w:rFonts w:ascii="Cambria" w:hAnsi="Cambria"/>
          <w:szCs w:val="22"/>
        </w:rPr>
        <w:t>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Special dietary requirements for catering______________________________________________________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Please make cheques payable to </w:t>
      </w:r>
      <w:r w:rsidRPr="007415C6">
        <w:rPr>
          <w:rFonts w:ascii="Cambria" w:hAnsi="Cambria"/>
          <w:b/>
          <w:szCs w:val="22"/>
        </w:rPr>
        <w:t>D L Souter-Anderson</w:t>
      </w:r>
      <w:r w:rsidRPr="007415C6">
        <w:rPr>
          <w:rFonts w:ascii="Cambria" w:hAnsi="Cambria"/>
          <w:szCs w:val="22"/>
        </w:rPr>
        <w:t xml:space="preserve"> and send with this booking form to: 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>35 Cootes Lane, Fen Drayton, Cambs. CB24 4SL.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If booking the full workshop series or payment through the BAC system please enquire for instalment payment details. </w:t>
      </w: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7F0208" w:rsidRPr="004E3341" w:rsidRDefault="0077022A" w:rsidP="007F0208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val="en-GB" w:eastAsia="en-GB"/>
        </w:rPr>
        <w:drawing>
          <wp:inline distT="0" distB="0" distL="0" distR="0">
            <wp:extent cx="561340" cy="37147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08" w:rsidRPr="00AB16BC" w:rsidRDefault="007F0208" w:rsidP="007F0208">
      <w:pPr>
        <w:jc w:val="righ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Bridging Creative Therapies Consultancy</w:t>
      </w:r>
    </w:p>
    <w:p w:rsidR="007F0208" w:rsidRPr="005839B6" w:rsidRDefault="007F0208" w:rsidP="007F0208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Director: Dr Lynne Souter-Anderson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Cootes Lane, Fen Drayton, 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Cambridgeshire. CB24 4SL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7F0208" w:rsidRPr="005839B6" w:rsidRDefault="004D6EE7" w:rsidP="007F0208">
      <w:pPr>
        <w:jc w:val="right"/>
        <w:rPr>
          <w:rFonts w:ascii="Arial" w:hAnsi="Arial" w:cs="Arial"/>
          <w:i/>
          <w:sz w:val="16"/>
          <w:szCs w:val="16"/>
        </w:rPr>
      </w:pPr>
      <w:hyperlink r:id="rId10" w:history="1">
        <w:r w:rsidR="007F0208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7F0208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7F0208" w:rsidRPr="007F0208" w:rsidRDefault="007F0208" w:rsidP="007F0208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7F0208" w:rsidRPr="007F0208" w:rsidRDefault="007F0208" w:rsidP="007F0208">
      <w:pPr>
        <w:spacing w:line="276" w:lineRule="auto"/>
        <w:jc w:val="right"/>
        <w:rPr>
          <w:rFonts w:ascii="Calibri" w:hAnsi="Calibri" w:cs="Arial"/>
          <w:b/>
          <w:color w:val="2F5496"/>
        </w:rPr>
      </w:pPr>
    </w:p>
    <w:p w:rsidR="007F0208" w:rsidRDefault="007F0208" w:rsidP="007F0208">
      <w:pPr>
        <w:spacing w:line="276" w:lineRule="auto"/>
        <w:rPr>
          <w:rFonts w:ascii="Calibri" w:hAnsi="Calibri" w:cs="Arial"/>
          <w:b/>
        </w:rPr>
      </w:pPr>
    </w:p>
    <w:p w:rsidR="007F0208" w:rsidRDefault="007F0208" w:rsidP="007F020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7F0208" w:rsidRPr="00694649" w:rsidRDefault="007F0208" w:rsidP="007F0208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7F0208" w:rsidRPr="00694649" w:rsidRDefault="007F0208" w:rsidP="007F0208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7F0208" w:rsidRPr="00694649" w:rsidRDefault="007F0208" w:rsidP="007F0208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7F0208" w:rsidRPr="00AC64B1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7F0208" w:rsidRPr="00AC64B1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</w:p>
    <w:p w:rsidR="007F0208" w:rsidRPr="001E1BA1" w:rsidRDefault="007F0208" w:rsidP="007F0208">
      <w:pPr>
        <w:rPr>
          <w:rFonts w:ascii="Calibri" w:hAnsi="Calibri"/>
          <w:b/>
          <w:color w:val="002060"/>
          <w:sz w:val="22"/>
          <w:szCs w:val="22"/>
        </w:rPr>
      </w:pPr>
    </w:p>
    <w:p w:rsidR="00A029F4" w:rsidRPr="003447C8" w:rsidRDefault="00A029F4" w:rsidP="00016505">
      <w:pPr>
        <w:rPr>
          <w:rFonts w:ascii="Cambria" w:hAnsi="Cambria"/>
          <w:szCs w:val="22"/>
        </w:rPr>
      </w:pPr>
    </w:p>
    <w:p w:rsidR="009A0286" w:rsidRPr="00682607" w:rsidRDefault="009A0286">
      <w:pPr>
        <w:rPr>
          <w:rFonts w:ascii="Comic Sans MS" w:hAnsi="Comic Sans MS" w:cs="Comic Sans MS"/>
          <w:sz w:val="20"/>
          <w:lang w:val="en-GB"/>
        </w:rPr>
      </w:pPr>
    </w:p>
    <w:sectPr w:rsidR="009A0286" w:rsidRPr="00682607" w:rsidSect="00125127">
      <w:pgSz w:w="12247" w:h="15819"/>
      <w:pgMar w:top="284" w:right="1090" w:bottom="567" w:left="107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05"/>
    <w:rsid w:val="00090519"/>
    <w:rsid w:val="00116D5C"/>
    <w:rsid w:val="00125127"/>
    <w:rsid w:val="00172A27"/>
    <w:rsid w:val="001765E7"/>
    <w:rsid w:val="003C4186"/>
    <w:rsid w:val="003F582C"/>
    <w:rsid w:val="004657ED"/>
    <w:rsid w:val="004D6EE7"/>
    <w:rsid w:val="004F7A5F"/>
    <w:rsid w:val="005652FC"/>
    <w:rsid w:val="005839B6"/>
    <w:rsid w:val="006223C2"/>
    <w:rsid w:val="00650667"/>
    <w:rsid w:val="00682607"/>
    <w:rsid w:val="006938C7"/>
    <w:rsid w:val="007415C6"/>
    <w:rsid w:val="007675B3"/>
    <w:rsid w:val="0077022A"/>
    <w:rsid w:val="007F0208"/>
    <w:rsid w:val="00845211"/>
    <w:rsid w:val="009A0286"/>
    <w:rsid w:val="009A7BFD"/>
    <w:rsid w:val="00A029F4"/>
    <w:rsid w:val="00A6757D"/>
    <w:rsid w:val="00AE0091"/>
    <w:rsid w:val="00B71B2F"/>
    <w:rsid w:val="00C51E85"/>
    <w:rsid w:val="00DE7A0E"/>
    <w:rsid w:val="00E12411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D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EE7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D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EE7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tconsultanc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some thoughts about what we may wish to do.</vt:lpstr>
    </vt:vector>
  </TitlesOfParts>
  <Company>.</Company>
  <LinksUpToDate>false</LinksUpToDate>
  <CharactersWithSpaces>4585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some thoughts about what we may wish to do.</dc:title>
  <dc:creator>chris</dc:creator>
  <cp:lastModifiedBy>Souter, Samuel</cp:lastModifiedBy>
  <cp:revision>2</cp:revision>
  <dcterms:created xsi:type="dcterms:W3CDTF">2019-01-06T19:14:00Z</dcterms:created>
  <dcterms:modified xsi:type="dcterms:W3CDTF">2019-01-06T19:14:00Z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